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3700B8">
      <w:pPr>
        <w:spacing w:line="240" w:lineRule="auto"/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3700B8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C45300" w:rsidP="003700B8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Political Science </w:t>
      </w:r>
      <w:r w:rsidR="00054C2A">
        <w:rPr>
          <w:rFonts w:ascii="Times New Roman" w:hAnsi="Times New Roman" w:cs="Times New Roman"/>
          <w:b/>
          <w:bCs/>
          <w:sz w:val="32"/>
          <w:u w:val="single"/>
        </w:rPr>
        <w:t xml:space="preserve">Department </w:t>
      </w:r>
      <w:r w:rsidR="000F700D"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</w:p>
    <w:p w:rsidR="00C800B5" w:rsidRPr="00A668EE" w:rsidRDefault="00C800B5" w:rsidP="003700B8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C45300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C45300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3700B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C45300" w:rsidP="003700B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National Unity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3700B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C45300" w:rsidP="003700B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Importance of the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3700B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C45300" w:rsidP="003700B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Open Air Theatre, 31.10.2026, 09.00a.m.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3700B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DC1FF1" w:rsidRPr="00A668EE" w:rsidRDefault="00054C2A" w:rsidP="003700B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</w:tc>
        <w:tc>
          <w:tcPr>
            <w:tcW w:w="6426" w:type="dxa"/>
          </w:tcPr>
          <w:p w:rsidR="00054C2A" w:rsidRDefault="00C45300" w:rsidP="003700B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UG, PG Students &amp; Staff</w:t>
            </w:r>
          </w:p>
          <w:p w:rsidR="00C45300" w:rsidRPr="00A668EE" w:rsidRDefault="00C45300" w:rsidP="003700B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DC1FF1" w:rsidRPr="00A668EE" w:rsidRDefault="007E52CF" w:rsidP="003700B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</w:tc>
        <w:tc>
          <w:tcPr>
            <w:tcW w:w="6426" w:type="dxa"/>
          </w:tcPr>
          <w:p w:rsidR="003700B8" w:rsidRPr="003700B8" w:rsidRDefault="003700B8" w:rsidP="00B96884">
            <w:pPr>
              <w:shd w:val="clear" w:color="auto" w:fill="FFFFFF"/>
              <w:spacing w:after="100" w:afterAutospacing="1"/>
              <w:jc w:val="both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 xml:space="preserve">Smt. A.S.M. College for Women, </w:t>
            </w:r>
            <w:proofErr w:type="spellStart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Ballari</w:t>
            </w:r>
            <w:proofErr w:type="spellEnd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, celebrated National Unity Day (</w:t>
            </w:r>
            <w:proofErr w:type="spellStart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Rashtriya</w:t>
            </w:r>
            <w:proofErr w:type="spellEnd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 xml:space="preserve"> </w:t>
            </w:r>
            <w:proofErr w:type="spellStart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Ekta</w:t>
            </w:r>
            <w:proofErr w:type="spellEnd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 xml:space="preserve"> </w:t>
            </w:r>
            <w:proofErr w:type="spellStart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Diwas</w:t>
            </w:r>
            <w:proofErr w:type="spellEnd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 xml:space="preserve">) on 31st October 2026 at the College Open-Air Theatre to commemorate the birth anniversary of </w:t>
            </w:r>
            <w:proofErr w:type="spellStart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Sardar</w:t>
            </w:r>
            <w:proofErr w:type="spellEnd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 xml:space="preserve"> </w:t>
            </w:r>
            <w:proofErr w:type="spellStart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Vallabhbhai</w:t>
            </w:r>
            <w:proofErr w:type="spellEnd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 xml:space="preserve"> Patel, the Iron Man of India.</w:t>
            </w:r>
          </w:p>
          <w:p w:rsidR="003700B8" w:rsidRPr="003700B8" w:rsidRDefault="003700B8" w:rsidP="00B96884">
            <w:pPr>
              <w:shd w:val="clear" w:color="auto" w:fill="FFFFFF"/>
              <w:spacing w:after="100" w:afterAutospacing="1"/>
              <w:jc w:val="both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 xml:space="preserve">The </w:t>
            </w:r>
            <w:proofErr w:type="spellStart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programme</w:t>
            </w:r>
            <w:proofErr w:type="spellEnd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 xml:space="preserve"> was organized to create awareness among students about the importance of national unity, integrity, solidarity and communal harmony. The celebration highlighted the invaluable contributions of </w:t>
            </w:r>
            <w:proofErr w:type="spellStart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Sardar</w:t>
            </w:r>
            <w:proofErr w:type="spellEnd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 xml:space="preserve"> </w:t>
            </w:r>
            <w:proofErr w:type="spellStart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Vallabhbhai</w:t>
            </w:r>
            <w:proofErr w:type="spellEnd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 xml:space="preserve"> Patel towards the political integration of India and his vision of a united and strong nation.</w:t>
            </w:r>
          </w:p>
          <w:p w:rsidR="003700B8" w:rsidRPr="003700B8" w:rsidRDefault="003700B8" w:rsidP="00B96884">
            <w:pPr>
              <w:shd w:val="clear" w:color="auto" w:fill="FFFFFF"/>
              <w:spacing w:after="100" w:afterAutospacing="1"/>
              <w:jc w:val="both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 xml:space="preserve">The </w:t>
            </w:r>
            <w:proofErr w:type="spellStart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programme</w:t>
            </w:r>
            <w:proofErr w:type="spellEnd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 xml:space="preserve"> emphasized the significance of unity in diversity and encouraged students to uphold the values of patriotism, mutual respect, discipline and national responsibility.</w:t>
            </w:r>
          </w:p>
          <w:p w:rsidR="003700B8" w:rsidRPr="003700B8" w:rsidRDefault="003700B8" w:rsidP="00B96884">
            <w:pPr>
              <w:shd w:val="clear" w:color="auto" w:fill="FFFFFF"/>
              <w:spacing w:after="100" w:afterAutospacing="1"/>
              <w:jc w:val="both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The celebration provided an opportunity for students and faculty members to reaffirm their commitment to preserving the unity, integrity and security of the nation.</w:t>
            </w:r>
          </w:p>
          <w:p w:rsidR="007E52CF" w:rsidRPr="00FD7B81" w:rsidRDefault="003700B8" w:rsidP="00B96884">
            <w:pPr>
              <w:shd w:val="clear" w:color="auto" w:fill="FFFFFF"/>
              <w:spacing w:after="100" w:afterAutospacing="1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Conclusion</w:t>
            </w:r>
            <w:proofErr w:type="gramStart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:</w:t>
            </w:r>
            <w:proofErr w:type="gramEnd"/>
            <w:r w:rsidRPr="003700B8"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  <w:br/>
            </w:r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 xml:space="preserve">The National Unity Day celebration was organized with the objective of instilling a sense of national pride, patriotism and responsibility among students. The </w:t>
            </w:r>
            <w:proofErr w:type="spellStart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programme</w:t>
            </w:r>
            <w:proofErr w:type="spellEnd"/>
            <w:r w:rsidRPr="00B96884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 xml:space="preserve"> reinforced the message that national unity and integrity are essential for building a peaceful, harmonious and progressive India.</w:t>
            </w:r>
          </w:p>
        </w:tc>
      </w:tr>
      <w:tr w:rsidR="007E52CF" w:rsidRPr="00A668EE" w:rsidTr="00F0751A">
        <w:tc>
          <w:tcPr>
            <w:tcW w:w="4347" w:type="dxa"/>
          </w:tcPr>
          <w:p w:rsidR="00DC1FF1" w:rsidRPr="00A668EE" w:rsidRDefault="007E52CF" w:rsidP="003700B8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</w:tc>
        <w:tc>
          <w:tcPr>
            <w:tcW w:w="6426" w:type="dxa"/>
          </w:tcPr>
          <w:p w:rsidR="00454ABF" w:rsidRPr="00454ABF" w:rsidRDefault="003700B8" w:rsidP="003700B8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252C86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https://www.facebook.com/share/p/19XNHo2S1d/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3700B8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3700B8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FD7B81" w:rsidRDefault="003700B8" w:rsidP="003700B8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252C86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https://www.smtasmc.org/index.php/latest-news-home-left/national-unity-day-celebrated-open-air-theatre-of-smt-a-s-m-college-for-women-on-31-10-2026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</w:tbl>
    <w:p w:rsidR="007E52CF" w:rsidRPr="00A668EE" w:rsidRDefault="007E52CF" w:rsidP="00B96884">
      <w:pPr>
        <w:spacing w:line="240" w:lineRule="auto"/>
        <w:jc w:val="center"/>
        <w:rPr>
          <w:sz w:val="20"/>
          <w:szCs w:val="20"/>
        </w:rPr>
      </w:pP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2F0A6E"/>
    <w:rsid w:val="003700B8"/>
    <w:rsid w:val="003912CB"/>
    <w:rsid w:val="003A1B71"/>
    <w:rsid w:val="003B766F"/>
    <w:rsid w:val="004122C1"/>
    <w:rsid w:val="00412B39"/>
    <w:rsid w:val="0042046A"/>
    <w:rsid w:val="00454ABF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96884"/>
    <w:rsid w:val="00BB0337"/>
    <w:rsid w:val="00C45300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paragraph" w:styleId="Heading1">
    <w:name w:val="heading 1"/>
    <w:basedOn w:val="Normal"/>
    <w:link w:val="Heading1Char"/>
    <w:uiPriority w:val="9"/>
    <w:qFormat/>
    <w:rsid w:val="003700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700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70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6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5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national-unity-day-celebrated-open-air-theatre-of-smt-a-s-m-college-for-women-on-31-10-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9XNHo2S1d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33</cp:revision>
  <cp:lastPrinted>2025-08-05T09:53:00Z</cp:lastPrinted>
  <dcterms:created xsi:type="dcterms:W3CDTF">2025-03-25T07:15:00Z</dcterms:created>
  <dcterms:modified xsi:type="dcterms:W3CDTF">2026-10-31T06:17:00Z</dcterms:modified>
</cp:coreProperties>
</file>