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C54" w:rsidRPr="00623DCF" w:rsidRDefault="004F4B6C" w:rsidP="008901A7">
      <w:pPr>
        <w:spacing w:line="240" w:lineRule="auto"/>
        <w:rPr>
          <w:rFonts w:ascii="Times New Roman" w:hAnsi="Times New Roman" w:cs="Times New Roman"/>
          <w:b/>
          <w:u w:val="single"/>
        </w:rPr>
      </w:pPr>
      <w:r w:rsidRPr="00623DCF">
        <w:rPr>
          <w:rFonts w:ascii="Times New Roman" w:hAnsi="Times New Roman" w:cs="Times New Roman"/>
          <w:b/>
          <w:u w:val="single"/>
        </w:rPr>
        <w:t>1</w:t>
      </w:r>
      <w:r w:rsidRPr="00623DCF">
        <w:rPr>
          <w:rFonts w:ascii="Times New Roman" w:hAnsi="Times New Roman" w:cs="Times New Roman"/>
          <w:b/>
          <w:u w:val="single"/>
          <w:vertAlign w:val="superscript"/>
        </w:rPr>
        <w:t>st</w:t>
      </w:r>
      <w:r w:rsidRPr="00623DCF">
        <w:rPr>
          <w:rFonts w:ascii="Times New Roman" w:hAnsi="Times New Roman" w:cs="Times New Roman"/>
          <w:b/>
          <w:u w:val="single"/>
        </w:rPr>
        <w:t xml:space="preserve"> </w:t>
      </w:r>
      <w:r w:rsidR="00637B8C" w:rsidRPr="00623DCF">
        <w:rPr>
          <w:rFonts w:ascii="Times New Roman" w:hAnsi="Times New Roman" w:cs="Times New Roman"/>
          <w:b/>
          <w:u w:val="single"/>
        </w:rPr>
        <w:t>SEM</w:t>
      </w:r>
      <w:r w:rsidRPr="00623DCF">
        <w:rPr>
          <w:rFonts w:ascii="Times New Roman" w:hAnsi="Times New Roman" w:cs="Times New Roman"/>
          <w:b/>
          <w:u w:val="single"/>
        </w:rPr>
        <w:t xml:space="preserve"> question bank</w:t>
      </w:r>
    </w:p>
    <w:p w:rsidR="004F4B6C" w:rsidRPr="00623DCF" w:rsidRDefault="004F4B6C" w:rsidP="008901A7">
      <w:pPr>
        <w:spacing w:line="240" w:lineRule="auto"/>
        <w:rPr>
          <w:rFonts w:ascii="Times New Roman" w:hAnsi="Times New Roman" w:cs="Times New Roman"/>
          <w:b/>
        </w:rPr>
      </w:pPr>
      <w:r w:rsidRPr="00623DCF">
        <w:rPr>
          <w:rFonts w:ascii="Times New Roman" w:hAnsi="Times New Roman" w:cs="Times New Roman"/>
          <w:b/>
        </w:rPr>
        <w:t>Two marks question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R</w:t>
      </w:r>
      <w:r w:rsidR="0097116C" w:rsidRPr="00623DCF">
        <w:rPr>
          <w:rFonts w:ascii="Times New Roman" w:hAnsi="Times New Roman" w:cs="Times New Roman"/>
        </w:rPr>
        <w:t>adiata -14</w:t>
      </w:r>
      <w:r w:rsidR="00940B78"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Schizogony</w:t>
      </w:r>
      <w:r w:rsidR="0097116C" w:rsidRPr="00623DCF">
        <w:rPr>
          <w:rFonts w:ascii="Times New Roman" w:hAnsi="Times New Roman" w:cs="Times New Roman"/>
        </w:rPr>
        <w:t xml:space="preserve"> -14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Nomenclature</w:t>
      </w:r>
      <w:r w:rsidR="0097116C" w:rsidRPr="00623DCF">
        <w:rPr>
          <w:rFonts w:ascii="Times New Roman" w:hAnsi="Times New Roman" w:cs="Times New Roman"/>
        </w:rPr>
        <w:t>-14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Sponge spicules</w:t>
      </w:r>
      <w:r w:rsidR="0097116C" w:rsidRPr="00623DCF">
        <w:rPr>
          <w:rFonts w:ascii="Times New Roman" w:hAnsi="Times New Roman" w:cs="Times New Roman"/>
        </w:rPr>
        <w:t xml:space="preserve"> -14,12,08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Medusa</w:t>
      </w:r>
      <w:r w:rsidR="0097116C" w:rsidRPr="00623DCF">
        <w:rPr>
          <w:rFonts w:ascii="Times New Roman" w:hAnsi="Times New Roman" w:cs="Times New Roman"/>
        </w:rPr>
        <w:t xml:space="preserve"> -14,12,13b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Plannula</w:t>
      </w:r>
      <w:r w:rsidR="0097116C" w:rsidRPr="00623DCF">
        <w:rPr>
          <w:rFonts w:ascii="Times New Roman" w:hAnsi="Times New Roman" w:cs="Times New Roman"/>
        </w:rPr>
        <w:t xml:space="preserve"> -14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Acoelom</w:t>
      </w:r>
      <w:r w:rsidR="0097116C" w:rsidRPr="00623DCF">
        <w:rPr>
          <w:rFonts w:ascii="Times New Roman" w:hAnsi="Times New Roman" w:cs="Times New Roman"/>
        </w:rPr>
        <w:t xml:space="preserve"> -14,13b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Setae</w:t>
      </w:r>
      <w:r w:rsidR="0097116C" w:rsidRPr="00623DCF">
        <w:rPr>
          <w:rFonts w:ascii="Times New Roman" w:hAnsi="Times New Roman" w:cs="Times New Roman"/>
        </w:rPr>
        <w:t xml:space="preserve"> -14,13a,08</w:t>
      </w:r>
      <w:r w:rsidR="00940B78"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S</w:t>
      </w:r>
      <w:r w:rsidR="0097116C" w:rsidRPr="00623DCF">
        <w:rPr>
          <w:rFonts w:ascii="Times New Roman" w:hAnsi="Times New Roman" w:cs="Times New Roman"/>
        </w:rPr>
        <w:t>permatheca -14,11,13b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Peripatus</w:t>
      </w:r>
      <w:r w:rsidR="0097116C" w:rsidRPr="00623DCF">
        <w:rPr>
          <w:rFonts w:ascii="Times New Roman" w:hAnsi="Times New Roman" w:cs="Times New Roman"/>
        </w:rPr>
        <w:t>- 14,13</w:t>
      </w:r>
      <w:r w:rsidR="00940B78"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Pedal ganglia</w:t>
      </w:r>
      <w:r w:rsidR="0097116C" w:rsidRPr="00623DCF">
        <w:rPr>
          <w:rFonts w:ascii="Times New Roman" w:hAnsi="Times New Roman" w:cs="Times New Roman"/>
        </w:rPr>
        <w:t xml:space="preserve"> -14,13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Tube feet</w:t>
      </w:r>
      <w:r w:rsidR="0097116C" w:rsidRPr="00623DCF">
        <w:rPr>
          <w:rFonts w:ascii="Times New Roman" w:hAnsi="Times New Roman" w:cs="Times New Roman"/>
        </w:rPr>
        <w:t xml:space="preserve"> -13,10,07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Taxonomy</w:t>
      </w:r>
      <w:r w:rsidR="0097116C" w:rsidRPr="00623DCF">
        <w:rPr>
          <w:rFonts w:ascii="Times New Roman" w:hAnsi="Times New Roman" w:cs="Times New Roman"/>
        </w:rPr>
        <w:t xml:space="preserve"> -12,10</w:t>
      </w:r>
      <w:r w:rsidR="00662EAE"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Host</w:t>
      </w:r>
      <w:r w:rsidR="0097116C" w:rsidRPr="00623DCF">
        <w:rPr>
          <w:rFonts w:ascii="Times New Roman" w:hAnsi="Times New Roman" w:cs="Times New Roman"/>
        </w:rPr>
        <w:t xml:space="preserve"> -12,07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Aristotles lantern</w:t>
      </w:r>
      <w:r w:rsidR="0097116C" w:rsidRPr="00623DCF">
        <w:rPr>
          <w:rFonts w:ascii="Times New Roman" w:hAnsi="Times New Roman" w:cs="Times New Roman"/>
        </w:rPr>
        <w:t>- 14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Crystalline style</w:t>
      </w:r>
      <w:r w:rsidR="0097116C" w:rsidRPr="00623DCF">
        <w:rPr>
          <w:rFonts w:ascii="Times New Roman" w:hAnsi="Times New Roman" w:cs="Times New Roman"/>
        </w:rPr>
        <w:t xml:space="preserve"> -13</w:t>
      </w:r>
      <w:r w:rsidR="00940B78"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Tracheal respiration</w:t>
      </w:r>
      <w:r w:rsidR="0097116C" w:rsidRPr="00623DCF">
        <w:rPr>
          <w:rFonts w:ascii="Times New Roman" w:hAnsi="Times New Roman" w:cs="Times New Roman"/>
        </w:rPr>
        <w:t xml:space="preserve"> -13</w:t>
      </w:r>
    </w:p>
    <w:p w:rsidR="004F4B6C" w:rsidRPr="00623DCF" w:rsidRDefault="00940B78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Pseudocoe</w:t>
      </w:r>
      <w:r w:rsidR="004F4B6C" w:rsidRPr="00623DCF">
        <w:rPr>
          <w:rFonts w:ascii="Times New Roman" w:hAnsi="Times New Roman" w:cs="Times New Roman"/>
        </w:rPr>
        <w:t>lom</w:t>
      </w:r>
      <w:r w:rsidR="0097116C" w:rsidRPr="00623DCF">
        <w:rPr>
          <w:rFonts w:ascii="Times New Roman" w:hAnsi="Times New Roman" w:cs="Times New Roman"/>
        </w:rPr>
        <w:t>- 13,08</w:t>
      </w:r>
      <w:r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Hexacanth larva</w:t>
      </w:r>
      <w:r w:rsidR="0097116C" w:rsidRPr="00623DCF">
        <w:rPr>
          <w:rFonts w:ascii="Times New Roman" w:hAnsi="Times New Roman" w:cs="Times New Roman"/>
        </w:rPr>
        <w:t xml:space="preserve"> -13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Contractile vacuole</w:t>
      </w:r>
      <w:r w:rsidR="0097116C" w:rsidRPr="00623DCF">
        <w:rPr>
          <w:rFonts w:ascii="Times New Roman" w:hAnsi="Times New Roman" w:cs="Times New Roman"/>
        </w:rPr>
        <w:t xml:space="preserve"> -13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lastRenderedPageBreak/>
        <w:t>Genetic diversity</w:t>
      </w:r>
      <w:r w:rsidR="0097116C" w:rsidRPr="00623DCF">
        <w:rPr>
          <w:rFonts w:ascii="Times New Roman" w:hAnsi="Times New Roman" w:cs="Times New Roman"/>
        </w:rPr>
        <w:t xml:space="preserve"> -13a,13b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Metemerism</w:t>
      </w:r>
      <w:r w:rsidR="0097116C" w:rsidRPr="00623DCF">
        <w:rPr>
          <w:rFonts w:ascii="Times New Roman" w:hAnsi="Times New Roman" w:cs="Times New Roman"/>
        </w:rPr>
        <w:t xml:space="preserve"> -13,08</w:t>
      </w:r>
      <w:r w:rsidR="00662EAE"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Cnidocytes</w:t>
      </w:r>
      <w:r w:rsidR="0097116C" w:rsidRPr="00623DCF">
        <w:rPr>
          <w:rFonts w:ascii="Times New Roman" w:hAnsi="Times New Roman" w:cs="Times New Roman"/>
        </w:rPr>
        <w:t xml:space="preserve"> -13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Pinacoderm cells</w:t>
      </w:r>
      <w:r w:rsidR="0097116C" w:rsidRPr="00623DCF">
        <w:rPr>
          <w:rFonts w:ascii="Times New Roman" w:hAnsi="Times New Roman" w:cs="Times New Roman"/>
        </w:rPr>
        <w:t xml:space="preserve"> - 12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Flame cells</w:t>
      </w:r>
      <w:r w:rsidR="0097116C" w:rsidRPr="00623DCF">
        <w:rPr>
          <w:rFonts w:ascii="Times New Roman" w:hAnsi="Times New Roman" w:cs="Times New Roman"/>
        </w:rPr>
        <w:t xml:space="preserve"> -12</w:t>
      </w:r>
      <w:r w:rsidR="00940B78"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Polychaetae</w:t>
      </w:r>
      <w:r w:rsidR="0097116C" w:rsidRPr="00623DCF">
        <w:rPr>
          <w:rFonts w:ascii="Times New Roman" w:hAnsi="Times New Roman" w:cs="Times New Roman"/>
        </w:rPr>
        <w:t xml:space="preserve"> -12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Mantle</w:t>
      </w:r>
      <w:r w:rsidR="0097116C" w:rsidRPr="00623DCF">
        <w:rPr>
          <w:rFonts w:ascii="Times New Roman" w:hAnsi="Times New Roman" w:cs="Times New Roman"/>
        </w:rPr>
        <w:t xml:space="preserve"> -12,10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E</w:t>
      </w:r>
      <w:r w:rsidR="0097116C" w:rsidRPr="00623DCF">
        <w:rPr>
          <w:rFonts w:ascii="Times New Roman" w:hAnsi="Times New Roman" w:cs="Times New Roman"/>
        </w:rPr>
        <w:t>ncystation -12,09,13b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Pedicellaria</w:t>
      </w:r>
      <w:r w:rsidR="0097116C" w:rsidRPr="00623DCF">
        <w:rPr>
          <w:rFonts w:ascii="Times New Roman" w:hAnsi="Times New Roman" w:cs="Times New Roman"/>
        </w:rPr>
        <w:t xml:space="preserve"> -12</w:t>
      </w:r>
      <w:r w:rsidR="00940B78"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Binary fission</w:t>
      </w:r>
      <w:r w:rsidR="0097116C" w:rsidRPr="00623DCF">
        <w:rPr>
          <w:rFonts w:ascii="Times New Roman" w:hAnsi="Times New Roman" w:cs="Times New Roman"/>
        </w:rPr>
        <w:t xml:space="preserve"> -12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Holophytic</w:t>
      </w:r>
      <w:r w:rsidR="0097116C" w:rsidRPr="00623DCF">
        <w:rPr>
          <w:rFonts w:ascii="Times New Roman" w:hAnsi="Times New Roman" w:cs="Times New Roman"/>
        </w:rPr>
        <w:t xml:space="preserve"> -12 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Habitat diversity</w:t>
      </w:r>
      <w:r w:rsidR="0097116C" w:rsidRPr="00623DCF">
        <w:rPr>
          <w:rFonts w:ascii="Times New Roman" w:hAnsi="Times New Roman" w:cs="Times New Roman"/>
        </w:rPr>
        <w:t xml:space="preserve"> -11</w:t>
      </w:r>
      <w:r w:rsidR="00662EAE"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Cercaria larva</w:t>
      </w:r>
      <w:r w:rsidR="0097116C" w:rsidRPr="00623DCF">
        <w:rPr>
          <w:rFonts w:ascii="Times New Roman" w:hAnsi="Times New Roman" w:cs="Times New Roman"/>
        </w:rPr>
        <w:t xml:space="preserve"> -11</w:t>
      </w:r>
      <w:r w:rsidR="00662EAE">
        <w:rPr>
          <w:rFonts w:ascii="Times New Roman" w:hAnsi="Times New Roman" w:cs="Times New Roman"/>
        </w:rPr>
        <w:t>,15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Eumetazoa</w:t>
      </w:r>
      <w:r w:rsidR="0097116C" w:rsidRPr="00623DCF">
        <w:rPr>
          <w:rFonts w:ascii="Times New Roman" w:hAnsi="Times New Roman" w:cs="Times New Roman"/>
        </w:rPr>
        <w:t xml:space="preserve"> -11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Synctial epidermis</w:t>
      </w:r>
      <w:r w:rsidR="0097116C" w:rsidRPr="00623DCF">
        <w:rPr>
          <w:rFonts w:ascii="Times New Roman" w:hAnsi="Times New Roman" w:cs="Times New Roman"/>
        </w:rPr>
        <w:t xml:space="preserve"> -11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Haemocoel</w:t>
      </w:r>
      <w:r w:rsidR="0097116C" w:rsidRPr="00623DCF">
        <w:rPr>
          <w:rFonts w:ascii="Times New Roman" w:hAnsi="Times New Roman" w:cs="Times New Roman"/>
        </w:rPr>
        <w:t xml:space="preserve"> -11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Scaphopoda</w:t>
      </w:r>
      <w:r w:rsidR="0097116C" w:rsidRPr="00623DCF">
        <w:rPr>
          <w:rFonts w:ascii="Times New Roman" w:hAnsi="Times New Roman" w:cs="Times New Roman"/>
        </w:rPr>
        <w:t xml:space="preserve"> -11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Leech</w:t>
      </w:r>
      <w:r w:rsidR="0097116C" w:rsidRPr="00623DCF">
        <w:rPr>
          <w:rFonts w:ascii="Times New Roman" w:hAnsi="Times New Roman" w:cs="Times New Roman"/>
        </w:rPr>
        <w:t xml:space="preserve"> -11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Hermaphrodite</w:t>
      </w:r>
      <w:r w:rsidR="0097116C" w:rsidRPr="00623DCF">
        <w:rPr>
          <w:rFonts w:ascii="Times New Roman" w:hAnsi="Times New Roman" w:cs="Times New Roman"/>
        </w:rPr>
        <w:t xml:space="preserve"> -11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Choanocytes</w:t>
      </w:r>
      <w:r w:rsidR="0097116C" w:rsidRPr="00623DCF">
        <w:rPr>
          <w:rFonts w:ascii="Times New Roman" w:hAnsi="Times New Roman" w:cs="Times New Roman"/>
        </w:rPr>
        <w:t xml:space="preserve"> -11,10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Bilateral symmetry</w:t>
      </w:r>
      <w:r w:rsidR="0097116C" w:rsidRPr="00623DCF">
        <w:rPr>
          <w:rFonts w:ascii="Times New Roman" w:hAnsi="Times New Roman" w:cs="Times New Roman"/>
        </w:rPr>
        <w:t xml:space="preserve"> -11,08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Parasite</w:t>
      </w:r>
      <w:r w:rsidR="0097116C" w:rsidRPr="00623DCF">
        <w:rPr>
          <w:rFonts w:ascii="Times New Roman" w:hAnsi="Times New Roman" w:cs="Times New Roman"/>
        </w:rPr>
        <w:t xml:space="preserve"> -11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Proglottids</w:t>
      </w:r>
      <w:r w:rsidR="0097116C" w:rsidRPr="00623DCF">
        <w:rPr>
          <w:rFonts w:ascii="Times New Roman" w:hAnsi="Times New Roman" w:cs="Times New Roman"/>
        </w:rPr>
        <w:t xml:space="preserve"> -10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Microfilaria</w:t>
      </w:r>
      <w:r w:rsidR="0097116C" w:rsidRPr="00623DCF">
        <w:rPr>
          <w:rFonts w:ascii="Times New Roman" w:hAnsi="Times New Roman" w:cs="Times New Roman"/>
        </w:rPr>
        <w:t xml:space="preserve"> -10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lastRenderedPageBreak/>
        <w:t>Nephridiopores</w:t>
      </w:r>
      <w:r w:rsidR="0097116C" w:rsidRPr="00623DCF">
        <w:rPr>
          <w:rFonts w:ascii="Times New Roman" w:hAnsi="Times New Roman" w:cs="Times New Roman"/>
        </w:rPr>
        <w:t xml:space="preserve"> -10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Maxxilulae</w:t>
      </w:r>
      <w:r w:rsidR="0097116C" w:rsidRPr="00623DCF">
        <w:rPr>
          <w:rFonts w:ascii="Times New Roman" w:hAnsi="Times New Roman" w:cs="Times New Roman"/>
        </w:rPr>
        <w:t xml:space="preserve"> -10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Bio diversity</w:t>
      </w:r>
      <w:r w:rsidR="0097116C" w:rsidRPr="00623DCF">
        <w:rPr>
          <w:rFonts w:ascii="Times New Roman" w:hAnsi="Times New Roman" w:cs="Times New Roman"/>
        </w:rPr>
        <w:t xml:space="preserve"> -10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Excystation</w:t>
      </w:r>
      <w:r w:rsidR="0097116C" w:rsidRPr="00623DCF">
        <w:rPr>
          <w:rFonts w:ascii="Times New Roman" w:hAnsi="Times New Roman" w:cs="Times New Roman"/>
        </w:rPr>
        <w:t xml:space="preserve"> -10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Polyp</w:t>
      </w:r>
      <w:r w:rsidR="0097116C" w:rsidRPr="00623DCF">
        <w:rPr>
          <w:rFonts w:ascii="Times New Roman" w:hAnsi="Times New Roman" w:cs="Times New Roman"/>
        </w:rPr>
        <w:t xml:space="preserve"> -10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Primary host</w:t>
      </w:r>
      <w:r w:rsidR="0097116C" w:rsidRPr="00623DCF">
        <w:rPr>
          <w:rFonts w:ascii="Times New Roman" w:hAnsi="Times New Roman" w:cs="Times New Roman"/>
        </w:rPr>
        <w:t xml:space="preserve"> -10 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Canal system</w:t>
      </w:r>
      <w:r w:rsidR="0097116C" w:rsidRPr="00623DCF">
        <w:rPr>
          <w:rFonts w:ascii="Times New Roman" w:hAnsi="Times New Roman" w:cs="Times New Roman"/>
        </w:rPr>
        <w:t xml:space="preserve"> -10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Onycophora</w:t>
      </w:r>
      <w:r w:rsidR="0097116C" w:rsidRPr="00623DCF">
        <w:rPr>
          <w:rFonts w:ascii="Times New Roman" w:hAnsi="Times New Roman" w:cs="Times New Roman"/>
        </w:rPr>
        <w:t xml:space="preserve"> -09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Diploblastic</w:t>
      </w:r>
      <w:r w:rsidR="0097116C" w:rsidRPr="00623DCF">
        <w:rPr>
          <w:rFonts w:ascii="Times New Roman" w:hAnsi="Times New Roman" w:cs="Times New Roman"/>
        </w:rPr>
        <w:t xml:space="preserve"> -09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Errant polychaetes</w:t>
      </w:r>
      <w:r w:rsidR="0097116C" w:rsidRPr="00623DCF">
        <w:rPr>
          <w:rFonts w:ascii="Times New Roman" w:hAnsi="Times New Roman" w:cs="Times New Roman"/>
        </w:rPr>
        <w:t xml:space="preserve"> -09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Eucoelom</w:t>
      </w:r>
      <w:r w:rsidR="0097116C" w:rsidRPr="00623DCF">
        <w:rPr>
          <w:rFonts w:ascii="Times New Roman" w:hAnsi="Times New Roman" w:cs="Times New Roman"/>
        </w:rPr>
        <w:t xml:space="preserve"> -09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Autotomy</w:t>
      </w:r>
      <w:r w:rsidR="0097116C" w:rsidRPr="00623DCF">
        <w:rPr>
          <w:rFonts w:ascii="Times New Roman" w:hAnsi="Times New Roman" w:cs="Times New Roman"/>
        </w:rPr>
        <w:t xml:space="preserve"> -09</w:t>
      </w:r>
    </w:p>
    <w:p w:rsidR="004F4B6C" w:rsidRPr="00623DCF" w:rsidRDefault="004F4B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 xml:space="preserve">Scolex </w:t>
      </w:r>
      <w:r w:rsidR="0097116C" w:rsidRPr="00623DCF">
        <w:rPr>
          <w:rFonts w:ascii="Times New Roman" w:hAnsi="Times New Roman" w:cs="Times New Roman"/>
        </w:rPr>
        <w:t>of tapeworm -09</w:t>
      </w:r>
    </w:p>
    <w:p w:rsidR="0097116C" w:rsidRPr="00623DCF" w:rsidRDefault="009711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Nematocytes -09</w:t>
      </w:r>
    </w:p>
    <w:p w:rsidR="0097116C" w:rsidRPr="00623DCF" w:rsidRDefault="009711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Radial symmetry</w:t>
      </w:r>
      <w:r w:rsidR="00381333" w:rsidRPr="00623DCF">
        <w:rPr>
          <w:rFonts w:ascii="Times New Roman" w:hAnsi="Times New Roman" w:cs="Times New Roman"/>
        </w:rPr>
        <w:t xml:space="preserve"> -09,13b</w:t>
      </w:r>
    </w:p>
    <w:p w:rsidR="0097116C" w:rsidRPr="00623DCF" w:rsidRDefault="009711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Radula</w:t>
      </w:r>
      <w:r w:rsidR="00381333" w:rsidRPr="00623DCF">
        <w:rPr>
          <w:rFonts w:ascii="Times New Roman" w:hAnsi="Times New Roman" w:cs="Times New Roman"/>
        </w:rPr>
        <w:t xml:space="preserve"> -13b</w:t>
      </w:r>
    </w:p>
    <w:p w:rsidR="0097116C" w:rsidRPr="00623DCF" w:rsidRDefault="009711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Conjugation</w:t>
      </w:r>
      <w:r w:rsidR="00381333" w:rsidRPr="00623DCF">
        <w:rPr>
          <w:rFonts w:ascii="Times New Roman" w:hAnsi="Times New Roman" w:cs="Times New Roman"/>
        </w:rPr>
        <w:t xml:space="preserve"> -13b</w:t>
      </w:r>
    </w:p>
    <w:p w:rsidR="0097116C" w:rsidRPr="00623DCF" w:rsidRDefault="009711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Tetraxon spicules</w:t>
      </w:r>
      <w:r w:rsidR="00381333" w:rsidRPr="00623DCF">
        <w:rPr>
          <w:rFonts w:ascii="Times New Roman" w:hAnsi="Times New Roman" w:cs="Times New Roman"/>
        </w:rPr>
        <w:t xml:space="preserve"> -13b</w:t>
      </w:r>
    </w:p>
    <w:p w:rsidR="0097116C" w:rsidRPr="00623DCF" w:rsidRDefault="009711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Limulus</w:t>
      </w:r>
      <w:r w:rsidR="00381333" w:rsidRPr="00623DCF">
        <w:rPr>
          <w:rFonts w:ascii="Times New Roman" w:hAnsi="Times New Roman" w:cs="Times New Roman"/>
        </w:rPr>
        <w:t xml:space="preserve"> -13b</w:t>
      </w:r>
    </w:p>
    <w:p w:rsidR="0097116C" w:rsidRPr="00623DCF" w:rsidRDefault="009711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Hepatopancrease</w:t>
      </w:r>
      <w:r w:rsidR="00381333" w:rsidRPr="00623DCF">
        <w:rPr>
          <w:rFonts w:ascii="Times New Roman" w:hAnsi="Times New Roman" w:cs="Times New Roman"/>
        </w:rPr>
        <w:t xml:space="preserve"> -13b</w:t>
      </w:r>
    </w:p>
    <w:p w:rsidR="00662EAE" w:rsidRDefault="0097116C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Auricularia larva</w:t>
      </w:r>
      <w:r w:rsidR="00381333" w:rsidRPr="00623DCF">
        <w:rPr>
          <w:rFonts w:ascii="Times New Roman" w:hAnsi="Times New Roman" w:cs="Times New Roman"/>
        </w:rPr>
        <w:t xml:space="preserve"> </w:t>
      </w:r>
      <w:r w:rsidR="00662EAE">
        <w:rPr>
          <w:rFonts w:ascii="Times New Roman" w:hAnsi="Times New Roman" w:cs="Times New Roman"/>
        </w:rPr>
        <w:t>–13b</w:t>
      </w:r>
    </w:p>
    <w:p w:rsidR="00563F80" w:rsidRPr="008901A7" w:rsidRDefault="00662EAE" w:rsidP="008901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  <w:sectPr w:rsidR="00563F80" w:rsidRPr="008901A7" w:rsidSect="00563F80"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rPr>
          <w:rFonts w:ascii="Times New Roman" w:hAnsi="Times New Roman" w:cs="Times New Roman"/>
        </w:rPr>
        <w:t>Rhizopoda-1</w:t>
      </w:r>
      <w:r w:rsidR="008901A7">
        <w:rPr>
          <w:rFonts w:ascii="Times New Roman" w:hAnsi="Times New Roman" w:cs="Times New Roman"/>
        </w:rPr>
        <w:t>5</w:t>
      </w:r>
    </w:p>
    <w:p w:rsidR="004B6C3F" w:rsidRDefault="004B6C3F" w:rsidP="004B6C3F">
      <w:pPr>
        <w:spacing w:line="240" w:lineRule="auto"/>
        <w:ind w:left="720"/>
        <w:rPr>
          <w:rFonts w:ascii="Times New Roman" w:hAnsi="Times New Roman" w:cs="Times New Roman"/>
          <w:b/>
        </w:rPr>
      </w:pPr>
    </w:p>
    <w:p w:rsidR="008901A7" w:rsidRPr="008901A7" w:rsidRDefault="008901A7" w:rsidP="004B6C3F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381333" w:rsidRPr="008901A7">
        <w:rPr>
          <w:rFonts w:ascii="Times New Roman" w:hAnsi="Times New Roman" w:cs="Times New Roman"/>
          <w:b/>
        </w:rPr>
        <w:t>Five marks questio</w:t>
      </w:r>
      <w:r>
        <w:rPr>
          <w:rFonts w:ascii="Times New Roman" w:hAnsi="Times New Roman" w:cs="Times New Roman"/>
          <w:b/>
        </w:rPr>
        <w:t>n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Define diversity. Write a note on ecological diversity.-14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Write the salient features of phylum protozoa.-14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What are reefs? Write an account of barrier reefs.-14</w:t>
      </w:r>
      <w:r w:rsidR="00F57A5A" w:rsidRPr="00623DCF">
        <w:rPr>
          <w:rFonts w:ascii="Times New Roman" w:hAnsi="Times New Roman" w:cs="Times New Roman"/>
        </w:rPr>
        <w:t>, 13b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Parasitic adaptations of hookworm.-14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 xml:space="preserve">Write a note on </w:t>
      </w:r>
      <w:r w:rsidR="00940B78">
        <w:rPr>
          <w:rFonts w:ascii="Times New Roman" w:hAnsi="Times New Roman" w:cs="Times New Roman"/>
        </w:rPr>
        <w:t>ecology and distribution of loc</w:t>
      </w:r>
      <w:r w:rsidRPr="00623DCF">
        <w:rPr>
          <w:rFonts w:ascii="Times New Roman" w:hAnsi="Times New Roman" w:cs="Times New Roman"/>
        </w:rPr>
        <w:t>usts.-14</w:t>
      </w:r>
      <w:r w:rsidR="00940B78">
        <w:rPr>
          <w:rFonts w:ascii="Times New Roman" w:hAnsi="Times New Roman" w:cs="Times New Roman"/>
        </w:rPr>
        <w:t>,15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Mention the salient features of holothuroidea and crinoidea.-14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Write a note on fringing reefs.-13a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Explain in brief about binomial nomenclature.-13a</w:t>
      </w:r>
      <w:r w:rsidR="00940B78">
        <w:rPr>
          <w:rFonts w:ascii="Times New Roman" w:hAnsi="Times New Roman" w:cs="Times New Roman"/>
        </w:rPr>
        <w:t>,15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What are distinctive features of phylum platyhelminthes- 13a</w:t>
      </w:r>
      <w:r w:rsidR="00F57A5A" w:rsidRPr="00623DCF">
        <w:rPr>
          <w:rFonts w:ascii="Times New Roman" w:hAnsi="Times New Roman" w:cs="Times New Roman"/>
        </w:rPr>
        <w:t>,11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What are parasitic adaptations of guinea worm and hook worm -13a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What are ecological adaptations of polychaetes -13a</w:t>
      </w:r>
    </w:p>
    <w:p w:rsidR="00381333" w:rsidRPr="00623DCF" w:rsidRDefault="00381333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 xml:space="preserve">What are the differences between class crustacea and class insect of phylum arthropoda </w:t>
      </w:r>
      <w:r w:rsidR="00F57A5A" w:rsidRPr="00623DCF">
        <w:rPr>
          <w:rFonts w:ascii="Times New Roman" w:hAnsi="Times New Roman" w:cs="Times New Roman"/>
        </w:rPr>
        <w:t>-</w:t>
      </w:r>
      <w:r w:rsidRPr="00623DCF">
        <w:rPr>
          <w:rFonts w:ascii="Times New Roman" w:hAnsi="Times New Roman" w:cs="Times New Roman"/>
        </w:rPr>
        <w:t>13a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Parasitic adaptations of filarial worm and hook worm -13b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Linnaeus hierarchy of animal classification -13b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Distinctive features of aschelminthes -13b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Cephalic appendages of prawn.-13b,12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Write about class cephalopoda -13b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lastRenderedPageBreak/>
        <w:t>Classify the phylum coelenterate with examples -12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Parasitic adaptations of taenia soliun -12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the morphology of unio -12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Sycon type of canal system -12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Types of coral reefs -12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General characters of phylum porifera with examples -11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Structure of hydra -11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Maxxilipedes of prawn. -11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Principles of classification -11</w:t>
      </w:r>
    </w:p>
    <w:p w:rsidR="00F57A5A" w:rsidRPr="00623DCF" w:rsidRDefault="00F57A5A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Bipinnaria larva -11</w:t>
      </w:r>
    </w:p>
    <w:p w:rsidR="00F5171D" w:rsidRPr="00623DCF" w:rsidRDefault="00F5171D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Dracunculus medinensis -10</w:t>
      </w:r>
    </w:p>
    <w:p w:rsidR="00F5171D" w:rsidRPr="00623DCF" w:rsidRDefault="00F5171D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Parasitic adaptations -10</w:t>
      </w:r>
    </w:p>
    <w:p w:rsidR="00F5171D" w:rsidRPr="00623DCF" w:rsidRDefault="00F5171D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General characters of phylum artthropoda -10</w:t>
      </w:r>
    </w:p>
    <w:p w:rsidR="00F5171D" w:rsidRPr="00623DCF" w:rsidRDefault="00F5171D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habitat diversity -10</w:t>
      </w:r>
    </w:p>
    <w:p w:rsidR="00F5171D" w:rsidRPr="00623DCF" w:rsidRDefault="00F5171D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Histology of spicules -10</w:t>
      </w:r>
    </w:p>
    <w:p w:rsidR="00F5171D" w:rsidRDefault="00F5171D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Classify phylum echinodermata with one example for each class -10</w:t>
      </w:r>
    </w:p>
    <w:p w:rsidR="00940B78" w:rsidRDefault="00940B78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salient features of phylum coelenterate with examples- 15</w:t>
      </w:r>
    </w:p>
    <w:p w:rsidR="004048BE" w:rsidRDefault="004048BE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 the structure of tapeworm-15</w:t>
      </w:r>
    </w:p>
    <w:p w:rsidR="004048BE" w:rsidRDefault="004048BE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Abdominal appendages of prawn-15</w:t>
      </w:r>
    </w:p>
    <w:p w:rsidR="008901A7" w:rsidRDefault="004048BE" w:rsidP="004B6C3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Distinctive features of scaphopoda and bivalvia.-15</w:t>
      </w:r>
    </w:p>
    <w:p w:rsidR="004B6C3F" w:rsidRDefault="004B6C3F" w:rsidP="004B6C3F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:rsidR="00F5171D" w:rsidRPr="008901A7" w:rsidRDefault="00F5171D" w:rsidP="004B6C3F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8901A7">
        <w:rPr>
          <w:rFonts w:ascii="Times New Roman" w:hAnsi="Times New Roman" w:cs="Times New Roman"/>
          <w:b/>
        </w:rPr>
        <w:t>Ten marks question</w:t>
      </w:r>
    </w:p>
    <w:p w:rsidR="00F5171D" w:rsidRPr="00623DCF" w:rsidRDefault="00F5171D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structure and life cycle of entamoeba histolytica -14</w:t>
      </w:r>
      <w:r w:rsidR="00797FD3" w:rsidRPr="00623DCF">
        <w:rPr>
          <w:rFonts w:ascii="Times New Roman" w:hAnsi="Times New Roman" w:cs="Times New Roman"/>
        </w:rPr>
        <w:t xml:space="preserve">,12, </w:t>
      </w:r>
      <w:r w:rsidR="00FA27B6">
        <w:rPr>
          <w:rFonts w:ascii="Times New Roman" w:hAnsi="Times New Roman" w:cs="Times New Roman"/>
        </w:rPr>
        <w:t>11,15</w:t>
      </w:r>
    </w:p>
    <w:p w:rsidR="00F5171D" w:rsidRPr="00623DCF" w:rsidRDefault="00F5171D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What is canal system? Explain different types of canal system in sponges -14</w:t>
      </w:r>
      <w:r w:rsidR="00FA27B6">
        <w:rPr>
          <w:rFonts w:ascii="Times New Roman" w:hAnsi="Times New Roman" w:cs="Times New Roman"/>
        </w:rPr>
        <w:t>,15</w:t>
      </w:r>
    </w:p>
    <w:p w:rsidR="00F5171D" w:rsidRPr="00623DCF" w:rsidRDefault="00F5171D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the life cycle of taenia solium -14</w:t>
      </w:r>
      <w:r w:rsidR="00797FD3" w:rsidRPr="00623DCF">
        <w:rPr>
          <w:rFonts w:ascii="Times New Roman" w:hAnsi="Times New Roman" w:cs="Times New Roman"/>
        </w:rPr>
        <w:t>,13b</w:t>
      </w:r>
    </w:p>
    <w:p w:rsidR="00F5171D" w:rsidRPr="00623DCF" w:rsidRDefault="00F5171D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Write the salient features of phylum annelida and classify with suitable examples -14</w:t>
      </w:r>
      <w:r w:rsidR="00797FD3" w:rsidRPr="00623DCF">
        <w:rPr>
          <w:rFonts w:ascii="Times New Roman" w:hAnsi="Times New Roman" w:cs="Times New Roman"/>
        </w:rPr>
        <w:t>,13b</w:t>
      </w:r>
    </w:p>
    <w:p w:rsidR="00F5171D" w:rsidRPr="00623DCF" w:rsidRDefault="00F5171D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the nervous system of prawn -14</w:t>
      </w:r>
    </w:p>
    <w:p w:rsidR="00F5171D" w:rsidRPr="00623DCF" w:rsidRDefault="00F5171D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general characters of phylum mollusca and classify with suitable examples. -14, 13a</w:t>
      </w:r>
    </w:p>
    <w:p w:rsidR="00F5171D" w:rsidRPr="00623DCF" w:rsidRDefault="00F5171D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life cycle of plasmodium vivax in mosquito- 13</w:t>
      </w:r>
      <w:r w:rsidR="00797FD3" w:rsidRPr="00623DCF">
        <w:rPr>
          <w:rFonts w:ascii="Times New Roman" w:hAnsi="Times New Roman" w:cs="Times New Roman"/>
        </w:rPr>
        <w:t>a</w:t>
      </w:r>
      <w:r w:rsidR="00637B8C" w:rsidRPr="00623DCF">
        <w:rPr>
          <w:rFonts w:ascii="Times New Roman" w:hAnsi="Times New Roman" w:cs="Times New Roman"/>
        </w:rPr>
        <w:t>, 10</w:t>
      </w:r>
    </w:p>
    <w:p w:rsidR="00F5171D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general characters of phylum porifera and classify with suitable examples -13a</w:t>
      </w:r>
    </w:p>
    <w:p w:rsidR="00797FD3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the reproductive system of pheretima posthuma -13a</w:t>
      </w:r>
      <w:r w:rsidR="00637B8C" w:rsidRPr="00623DCF">
        <w:rPr>
          <w:rFonts w:ascii="Times New Roman" w:hAnsi="Times New Roman" w:cs="Times New Roman"/>
        </w:rPr>
        <w:t>, 10</w:t>
      </w:r>
    </w:p>
    <w:p w:rsidR="00797FD3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the digestive system in prawn -13a</w:t>
      </w:r>
    </w:p>
    <w:p w:rsidR="00797FD3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the life cycle of star fish -13a, 12</w:t>
      </w:r>
    </w:p>
    <w:p w:rsidR="00797FD3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life cycle of plasmodium vivax in man- 13b</w:t>
      </w:r>
    </w:p>
    <w:p w:rsidR="00797FD3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Canal system in sponges -13b</w:t>
      </w:r>
    </w:p>
    <w:p w:rsidR="00797FD3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Unio digestive system -13b,12</w:t>
      </w:r>
      <w:r w:rsidR="00637B8C" w:rsidRPr="00623DCF">
        <w:rPr>
          <w:rFonts w:ascii="Times New Roman" w:hAnsi="Times New Roman" w:cs="Times New Roman"/>
        </w:rPr>
        <w:t>,10</w:t>
      </w:r>
    </w:p>
    <w:p w:rsidR="00797FD3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general characters of phylum echinodermata and classify with suitable examples. -13b</w:t>
      </w:r>
      <w:r w:rsidR="00FA27B6">
        <w:rPr>
          <w:rFonts w:ascii="Times New Roman" w:hAnsi="Times New Roman" w:cs="Times New Roman"/>
        </w:rPr>
        <w:t>,15</w:t>
      </w:r>
    </w:p>
    <w:p w:rsidR="00797FD3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general characters of phylum platyhelminthes and classify with suitable examples</w:t>
      </w:r>
      <w:r w:rsidR="00637B8C" w:rsidRPr="00623DCF">
        <w:rPr>
          <w:rFonts w:ascii="Times New Roman" w:hAnsi="Times New Roman" w:cs="Times New Roman"/>
        </w:rPr>
        <w:t xml:space="preserve">- </w:t>
      </w:r>
      <w:r w:rsidRPr="00623DCF">
        <w:rPr>
          <w:rFonts w:ascii="Times New Roman" w:hAnsi="Times New Roman" w:cs="Times New Roman"/>
        </w:rPr>
        <w:t>12</w:t>
      </w:r>
      <w:r w:rsidR="00637B8C" w:rsidRPr="00623DCF">
        <w:rPr>
          <w:rFonts w:ascii="Times New Roman" w:hAnsi="Times New Roman" w:cs="Times New Roman"/>
        </w:rPr>
        <w:t>,10</w:t>
      </w:r>
    </w:p>
    <w:p w:rsidR="00FA27B6" w:rsidRPr="00FA27B6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the digestive system of pheretima posthuma -12, 11</w:t>
      </w:r>
      <w:r w:rsidR="00FA27B6">
        <w:rPr>
          <w:rFonts w:ascii="Times New Roman" w:hAnsi="Times New Roman" w:cs="Times New Roman"/>
        </w:rPr>
        <w:t>,15</w:t>
      </w:r>
    </w:p>
    <w:p w:rsidR="00797FD3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general characters of phylum arthropoda and classify with suitable examples -12, 11</w:t>
      </w:r>
    </w:p>
    <w:p w:rsidR="00797FD3" w:rsidRPr="00623DCF" w:rsidRDefault="00797FD3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Unio nervous system</w:t>
      </w:r>
      <w:r w:rsidR="00637B8C" w:rsidRPr="00623DCF">
        <w:rPr>
          <w:rFonts w:ascii="Times New Roman" w:hAnsi="Times New Roman" w:cs="Times New Roman"/>
        </w:rPr>
        <w:t xml:space="preserve"> -11</w:t>
      </w:r>
      <w:r w:rsidR="00FA27B6">
        <w:rPr>
          <w:rFonts w:ascii="Times New Roman" w:hAnsi="Times New Roman" w:cs="Times New Roman"/>
        </w:rPr>
        <w:t>,15</w:t>
      </w:r>
    </w:p>
    <w:p w:rsidR="00637B8C" w:rsidRPr="00623DCF" w:rsidRDefault="00637B8C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 xml:space="preserve">Microfilaria </w:t>
      </w:r>
      <w:r w:rsidR="00FA27B6" w:rsidRPr="00623DCF">
        <w:rPr>
          <w:rFonts w:ascii="Times New Roman" w:hAnsi="Times New Roman" w:cs="Times New Roman"/>
        </w:rPr>
        <w:t>and</w:t>
      </w:r>
      <w:r w:rsidRPr="00623DCF">
        <w:rPr>
          <w:rFonts w:ascii="Times New Roman" w:hAnsi="Times New Roman" w:cs="Times New Roman"/>
        </w:rPr>
        <w:t xml:space="preserve"> hookworm -11</w:t>
      </w:r>
    </w:p>
    <w:p w:rsidR="00637B8C" w:rsidRPr="00623DCF" w:rsidRDefault="00637B8C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Morphology of star fish -11</w:t>
      </w:r>
    </w:p>
    <w:p w:rsidR="00637B8C" w:rsidRPr="00623DCF" w:rsidRDefault="00637B8C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Ecology and distribution of honey bees -10</w:t>
      </w:r>
    </w:p>
    <w:p w:rsidR="00637B8C" w:rsidRDefault="00637B8C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623DCF">
        <w:rPr>
          <w:rFonts w:ascii="Times New Roman" w:hAnsi="Times New Roman" w:cs="Times New Roman"/>
        </w:rPr>
        <w:t>Describe general characters of phylum coelenterata and classify with suitable examples -10</w:t>
      </w:r>
    </w:p>
    <w:p w:rsidR="00FA27B6" w:rsidRPr="00623DCF" w:rsidRDefault="00FA27B6" w:rsidP="004B6C3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 the parasitic adaptations of flat worm -15</w:t>
      </w:r>
    </w:p>
    <w:sectPr w:rsidR="00FA27B6" w:rsidRPr="00623DCF" w:rsidSect="00563F8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F53" w:rsidRDefault="00662F53" w:rsidP="00713311">
      <w:pPr>
        <w:spacing w:after="0" w:line="240" w:lineRule="auto"/>
      </w:pPr>
      <w:r>
        <w:separator/>
      </w:r>
    </w:p>
  </w:endnote>
  <w:endnote w:type="continuationSeparator" w:id="1">
    <w:p w:rsidR="00662F53" w:rsidRDefault="00662F53" w:rsidP="00713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F53" w:rsidRDefault="00662F53" w:rsidP="00713311">
      <w:pPr>
        <w:spacing w:after="0" w:line="240" w:lineRule="auto"/>
      </w:pPr>
      <w:r>
        <w:separator/>
      </w:r>
    </w:p>
  </w:footnote>
  <w:footnote w:type="continuationSeparator" w:id="1">
    <w:p w:rsidR="00662F53" w:rsidRDefault="00662F53" w:rsidP="00713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E4F28"/>
    <w:multiLevelType w:val="hybridMultilevel"/>
    <w:tmpl w:val="04822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379F3"/>
    <w:multiLevelType w:val="hybridMultilevel"/>
    <w:tmpl w:val="5F40A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9143CC"/>
    <w:multiLevelType w:val="hybridMultilevel"/>
    <w:tmpl w:val="33BE77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1E04CBD"/>
    <w:multiLevelType w:val="hybridMultilevel"/>
    <w:tmpl w:val="4274C2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A75013"/>
    <w:multiLevelType w:val="hybridMultilevel"/>
    <w:tmpl w:val="6138F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4B6C"/>
    <w:rsid w:val="00183AEB"/>
    <w:rsid w:val="001B4AA3"/>
    <w:rsid w:val="00381333"/>
    <w:rsid w:val="004048BE"/>
    <w:rsid w:val="004B6C3F"/>
    <w:rsid w:val="004F4B6C"/>
    <w:rsid w:val="00563F80"/>
    <w:rsid w:val="00623DCF"/>
    <w:rsid w:val="00637B8C"/>
    <w:rsid w:val="00662EAE"/>
    <w:rsid w:val="00662F53"/>
    <w:rsid w:val="00713311"/>
    <w:rsid w:val="00797FD3"/>
    <w:rsid w:val="008577CD"/>
    <w:rsid w:val="008901A7"/>
    <w:rsid w:val="00940B78"/>
    <w:rsid w:val="0097116C"/>
    <w:rsid w:val="009902E0"/>
    <w:rsid w:val="00C4062D"/>
    <w:rsid w:val="00CF626A"/>
    <w:rsid w:val="00F43C54"/>
    <w:rsid w:val="00F5171D"/>
    <w:rsid w:val="00F57A5A"/>
    <w:rsid w:val="00FA2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7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4B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13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3311"/>
  </w:style>
  <w:style w:type="paragraph" w:styleId="Footer">
    <w:name w:val="footer"/>
    <w:basedOn w:val="Normal"/>
    <w:link w:val="FooterChar"/>
    <w:uiPriority w:val="99"/>
    <w:semiHidden/>
    <w:unhideWhenUsed/>
    <w:rsid w:val="00713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3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dcterms:created xsi:type="dcterms:W3CDTF">2015-09-12T03:57:00Z</dcterms:created>
  <dcterms:modified xsi:type="dcterms:W3CDTF">2016-07-13T03:09:00Z</dcterms:modified>
</cp:coreProperties>
</file>